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Мероприятия на 2023-2024 учебный год 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Всероссийского </w:t>
      </w:r>
      <w:r>
        <w:rPr>
          <w:rFonts w:ascii="Times New Roman" w:hAnsi="Times New Roman"/>
          <w:b w:val="1"/>
          <w:sz w:val="24"/>
        </w:rPr>
        <w:t>физкультурно</w:t>
      </w:r>
      <w:r>
        <w:rPr>
          <w:rFonts w:ascii="Times New Roman" w:hAnsi="Times New Roman"/>
          <w:b w:val="1"/>
          <w:sz w:val="24"/>
        </w:rPr>
        <w:t xml:space="preserve"> – спортивного комплекса «Готов к труду и обороне»</w:t>
      </w:r>
    </w:p>
    <w:p w14:paraId="03000000">
      <w:pPr>
        <w:pStyle w:val="Style_1"/>
        <w:rPr>
          <w:rFonts w:ascii="Times New Roman" w:hAnsi="Times New Roman"/>
          <w:sz w:val="24"/>
        </w:rPr>
      </w:pPr>
    </w:p>
    <w:tbl>
      <w:tblPr>
        <w:tblStyle w:val="Style_2"/>
        <w:tblLayout w:type="fixed"/>
      </w:tblPr>
      <w:tblGrid>
        <w:gridCol w:w="674"/>
        <w:gridCol w:w="7618"/>
        <w:gridCol w:w="3003"/>
        <w:gridCol w:w="3275"/>
      </w:tblGrid>
      <w:tr>
        <w:tc>
          <w:tcPr>
            <w:tcW w:type="dxa" w:w="674"/>
          </w:tcPr>
          <w:p w14:paraId="0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7618"/>
          </w:tcPr>
          <w:p w14:paraId="0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Нормативы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06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3"/>
          </w:tcPr>
          <w:p w14:paraId="0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Ступени </w:t>
            </w:r>
          </w:p>
        </w:tc>
        <w:tc>
          <w:tcPr>
            <w:tcW w:type="dxa" w:w="3275"/>
          </w:tcPr>
          <w:p w14:paraId="0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сдачи</w:t>
            </w:r>
          </w:p>
          <w:p w14:paraId="09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0A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0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Челночный бег 3х10 м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003"/>
          </w:tcPr>
          <w:p w14:paraId="0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275"/>
          </w:tcPr>
          <w:p w14:paraId="0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0E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0F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1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30, 60, 100 м</w:t>
            </w:r>
          </w:p>
        </w:tc>
        <w:tc>
          <w:tcPr>
            <w:tcW w:type="dxa" w:w="3003"/>
          </w:tcPr>
          <w:p w14:paraId="1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2-5</w:t>
            </w:r>
          </w:p>
        </w:tc>
        <w:tc>
          <w:tcPr>
            <w:tcW w:type="dxa" w:w="3275"/>
          </w:tcPr>
          <w:p w14:paraId="1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1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1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1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1, 2 км</w:t>
            </w:r>
          </w:p>
        </w:tc>
        <w:tc>
          <w:tcPr>
            <w:tcW w:type="dxa" w:w="3003"/>
          </w:tcPr>
          <w:p w14:paraId="1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type="dxa" w:w="3275"/>
          </w:tcPr>
          <w:p w14:paraId="1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18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19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1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Прыжок в длину с места толчком двумя ногами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1B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3"/>
          </w:tcPr>
          <w:p w14:paraId="1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type="dxa" w:w="3275"/>
          </w:tcPr>
          <w:p w14:paraId="1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1E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1F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2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Прыжок в длину с разбега</w:t>
            </w:r>
          </w:p>
        </w:tc>
        <w:tc>
          <w:tcPr>
            <w:tcW w:type="dxa" w:w="3003"/>
          </w:tcPr>
          <w:p w14:paraId="2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2-5</w:t>
            </w:r>
          </w:p>
        </w:tc>
        <w:tc>
          <w:tcPr>
            <w:tcW w:type="dxa" w:w="3275"/>
          </w:tcPr>
          <w:p w14:paraId="2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2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2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2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Подтягивание из виса лежа на низкой перекладине</w:t>
            </w:r>
          </w:p>
        </w:tc>
        <w:tc>
          <w:tcPr>
            <w:tcW w:type="dxa" w:w="3003"/>
          </w:tcPr>
          <w:p w14:paraId="2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type="dxa" w:w="3275"/>
          </w:tcPr>
          <w:p w14:paraId="2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28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29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2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Подтягивание из виса на высокой перекладине</w:t>
            </w:r>
          </w:p>
        </w:tc>
        <w:tc>
          <w:tcPr>
            <w:tcW w:type="dxa" w:w="3003"/>
          </w:tcPr>
          <w:p w14:paraId="2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type="dxa" w:w="3275"/>
          </w:tcPr>
          <w:p w14:paraId="2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2D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2E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2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Сгибание и разгибание рук в упоре лежа.</w:t>
            </w:r>
          </w:p>
        </w:tc>
        <w:tc>
          <w:tcPr>
            <w:tcW w:type="dxa" w:w="3003"/>
          </w:tcPr>
          <w:p w14:paraId="30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75"/>
          </w:tcPr>
          <w:p w14:paraId="3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32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3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3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Поднимание туловища из положения лежа на спине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003"/>
          </w:tcPr>
          <w:p w14:paraId="3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type="dxa" w:w="3275"/>
          </w:tcPr>
          <w:p w14:paraId="3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37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38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3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Наклон вперед из положения стоя с прямыми ногами на полу</w:t>
            </w:r>
          </w:p>
        </w:tc>
        <w:tc>
          <w:tcPr>
            <w:tcW w:type="dxa" w:w="3003"/>
          </w:tcPr>
          <w:p w14:paraId="3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  <w:p w14:paraId="3B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75"/>
          </w:tcPr>
          <w:p w14:paraId="3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674"/>
          </w:tcPr>
          <w:p w14:paraId="3D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3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Метание теннисного мяча в цель</w:t>
            </w:r>
          </w:p>
        </w:tc>
        <w:tc>
          <w:tcPr>
            <w:tcW w:type="dxa" w:w="3003"/>
          </w:tcPr>
          <w:p w14:paraId="3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type="dxa" w:w="3275"/>
          </w:tcPr>
          <w:p w14:paraId="4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14:paraId="41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4"/>
          </w:tcPr>
          <w:p w14:paraId="42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43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Метание спортивного снаряда на дальность</w:t>
            </w:r>
          </w:p>
        </w:tc>
        <w:tc>
          <w:tcPr>
            <w:tcW w:type="dxa" w:w="3003"/>
          </w:tcPr>
          <w:p w14:paraId="4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3-5</w:t>
            </w:r>
          </w:p>
        </w:tc>
        <w:tc>
          <w:tcPr>
            <w:tcW w:type="dxa" w:w="3275"/>
          </w:tcPr>
          <w:p w14:paraId="4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</w:tr>
      <w:tr>
        <w:tc>
          <w:tcPr>
            <w:tcW w:type="dxa" w:w="674"/>
          </w:tcPr>
          <w:p w14:paraId="46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4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Плавание на 10, 15, 25, 50 м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48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3"/>
          </w:tcPr>
          <w:p w14:paraId="4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type="dxa" w:w="3275"/>
          </w:tcPr>
          <w:p w14:paraId="4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</w:tr>
      <w:tr>
        <w:tc>
          <w:tcPr>
            <w:tcW w:type="dxa" w:w="674"/>
          </w:tcPr>
          <w:p w14:paraId="4B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4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лыжах на 1, 2, 3,5 км</w:t>
            </w:r>
          </w:p>
        </w:tc>
        <w:tc>
          <w:tcPr>
            <w:tcW w:type="dxa" w:w="3003"/>
          </w:tcPr>
          <w:p w14:paraId="4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type="dxa" w:w="3275"/>
          </w:tcPr>
          <w:p w14:paraId="4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</w:tr>
      <w:tr>
        <w:tc>
          <w:tcPr>
            <w:tcW w:type="dxa" w:w="674"/>
          </w:tcPr>
          <w:p w14:paraId="4F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5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Стрельба из пневматической винтовки</w:t>
            </w:r>
          </w:p>
        </w:tc>
        <w:tc>
          <w:tcPr>
            <w:tcW w:type="dxa" w:w="3003"/>
          </w:tcPr>
          <w:p w14:paraId="5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3-5</w:t>
            </w:r>
          </w:p>
        </w:tc>
        <w:tc>
          <w:tcPr>
            <w:tcW w:type="dxa" w:w="3275"/>
          </w:tcPr>
          <w:p w14:paraId="5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</w:tr>
      <w:tr>
        <w:tc>
          <w:tcPr>
            <w:tcW w:type="dxa" w:w="674"/>
          </w:tcPr>
          <w:p w14:paraId="5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18"/>
          </w:tcPr>
          <w:p w14:paraId="5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Туристический поход с проверкой туристических навыков</w:t>
            </w:r>
          </w:p>
        </w:tc>
        <w:tc>
          <w:tcPr>
            <w:tcW w:type="dxa" w:w="3003"/>
          </w:tcPr>
          <w:p w14:paraId="5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3-5</w:t>
            </w:r>
          </w:p>
        </w:tc>
        <w:tc>
          <w:tcPr>
            <w:tcW w:type="dxa" w:w="3275"/>
          </w:tcPr>
          <w:p w14:paraId="5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57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</w:tbl>
    <w:p w14:paraId="58000000">
      <w:pPr>
        <w:pStyle w:val="Style_1"/>
        <w:rPr>
          <w:rFonts w:ascii="Arial" w:hAnsi="Arial"/>
          <w:sz w:val="24"/>
        </w:rPr>
      </w:pPr>
    </w:p>
    <w:p w14:paraId="59000000">
      <w:pPr>
        <w:pStyle w:val="Style_1"/>
        <w:rPr>
          <w:rFonts w:ascii="Arial" w:hAnsi="Arial"/>
          <w:sz w:val="24"/>
        </w:rPr>
      </w:pPr>
    </w:p>
    <w:p w14:paraId="5A000000">
      <w:pPr>
        <w:pStyle w:val="Style_1"/>
        <w:rPr>
          <w:rFonts w:ascii="Arial" w:hAnsi="Arial"/>
          <w:sz w:val="24"/>
        </w:rPr>
      </w:pPr>
    </w:p>
    <w:p w14:paraId="5B000000">
      <w:pPr>
        <w:pStyle w:val="Style_1"/>
        <w:rPr>
          <w:rFonts w:ascii="Arial" w:hAnsi="Arial"/>
          <w:sz w:val="24"/>
        </w:rPr>
      </w:pPr>
    </w:p>
    <w:sectPr>
      <w:pgSz w:h="11906" w:orient="landscape" w:w="16838"/>
      <w:pgMar w:bottom="850" w:footer="708" w:gutter="0" w:header="708" w:left="1134" w:right="113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3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2023-11-20T16:14:00Z</dcterms:modified>
</cp:coreProperties>
</file>